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A9" w:rsidRDefault="000451CA" w:rsidP="000148A9">
      <w:pPr>
        <w:spacing w:after="0"/>
      </w:pPr>
      <w:r>
        <w:rPr>
          <w:rFonts w:ascii="Calibri" w:hAnsi="Calibri"/>
          <w:noProof/>
          <w:color w:val="1F497D"/>
        </w:rPr>
        <w:drawing>
          <wp:anchor distT="0" distB="0" distL="114300" distR="114300" simplePos="0" relativeHeight="251658240" behindDoc="1" locked="0" layoutInCell="1" allowOverlap="1" wp14:anchorId="4191F168" wp14:editId="16E70876">
            <wp:simplePos x="0" y="0"/>
            <wp:positionH relativeFrom="column">
              <wp:posOffset>-255905</wp:posOffset>
            </wp:positionH>
            <wp:positionV relativeFrom="paragraph">
              <wp:posOffset>-73660</wp:posOffset>
            </wp:positionV>
            <wp:extent cx="640715" cy="843915"/>
            <wp:effectExtent l="0" t="0" r="6985" b="0"/>
            <wp:wrapTight wrapText="bothSides">
              <wp:wrapPolygon edited="0">
                <wp:start x="0" y="0"/>
                <wp:lineTo x="0" y="20966"/>
                <wp:lineTo x="21193" y="20966"/>
                <wp:lineTo x="21193" y="0"/>
                <wp:lineTo x="0" y="0"/>
              </wp:wrapPolygon>
            </wp:wrapTight>
            <wp:docPr id="1" name="Picture 1" descr="Description: cid:image001.png@01CF2815.04B61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CF2815.04B615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071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F0F">
        <w:t>FOR IMMEDIATE RELEASE:</w:t>
      </w:r>
    </w:p>
    <w:p w:rsidR="000451CA" w:rsidRDefault="000148A9" w:rsidP="000148A9">
      <w:pPr>
        <w:spacing w:after="0"/>
      </w:pPr>
      <w:r>
        <w:t>Contact: Greg Grabowski</w:t>
      </w:r>
      <w:r w:rsidR="000451CA">
        <w:t xml:space="preserve">           </w:t>
      </w:r>
    </w:p>
    <w:p w:rsidR="000148A9" w:rsidRDefault="00E44C28" w:rsidP="000148A9">
      <w:pPr>
        <w:spacing w:after="0"/>
      </w:pPr>
      <w:hyperlink r:id="rId7" w:history="1">
        <w:r w:rsidR="000148A9" w:rsidRPr="00B33EF5">
          <w:rPr>
            <w:rStyle w:val="Hyperlink"/>
          </w:rPr>
          <w:t>ggrabowki@seasons.org</w:t>
        </w:r>
      </w:hyperlink>
      <w:r w:rsidR="000451CA">
        <w:t xml:space="preserve">                          </w:t>
      </w:r>
    </w:p>
    <w:p w:rsidR="000148A9" w:rsidRDefault="000148A9" w:rsidP="000148A9">
      <w:pPr>
        <w:spacing w:after="0"/>
      </w:pPr>
      <w:r>
        <w:t>847-692-1000</w:t>
      </w:r>
      <w:r w:rsidR="000451CA">
        <w:tab/>
      </w:r>
      <w:r w:rsidR="000451CA">
        <w:tab/>
        <w:t xml:space="preserve">                                      </w:t>
      </w:r>
    </w:p>
    <w:p w:rsidR="000148A9" w:rsidRDefault="000148A9" w:rsidP="000148A9">
      <w:pPr>
        <w:spacing w:after="0"/>
      </w:pPr>
    </w:p>
    <w:p w:rsidR="000148A9" w:rsidRPr="00691572" w:rsidRDefault="000148A9" w:rsidP="00AE7CFC">
      <w:pPr>
        <w:spacing w:after="0"/>
        <w:jc w:val="center"/>
        <w:rPr>
          <w:sz w:val="28"/>
          <w:szCs w:val="28"/>
        </w:rPr>
      </w:pPr>
      <w:r w:rsidRPr="00691572">
        <w:rPr>
          <w:sz w:val="28"/>
          <w:szCs w:val="28"/>
        </w:rPr>
        <w:t>SEASONS HOSPICE FOUNDATION</w:t>
      </w:r>
      <w:r w:rsidR="00AE7CFC" w:rsidRPr="00691572">
        <w:rPr>
          <w:sz w:val="28"/>
          <w:szCs w:val="28"/>
        </w:rPr>
        <w:t xml:space="preserve"> IS HELPING YOU CREATE A LEGACY FOR THE DAY</w:t>
      </w:r>
    </w:p>
    <w:p w:rsidR="00AE7CFC" w:rsidRPr="00691572" w:rsidRDefault="00AE7CFC" w:rsidP="00AE7CFC">
      <w:pPr>
        <w:spacing w:after="0"/>
        <w:jc w:val="center"/>
        <w:rPr>
          <w:i/>
          <w:sz w:val="24"/>
          <w:szCs w:val="24"/>
        </w:rPr>
      </w:pPr>
      <w:r w:rsidRPr="00691572">
        <w:rPr>
          <w:i/>
          <w:sz w:val="24"/>
          <w:szCs w:val="24"/>
        </w:rPr>
        <w:t>New online social network</w:t>
      </w:r>
      <w:r w:rsidR="004F2869" w:rsidRPr="00691572">
        <w:rPr>
          <w:i/>
          <w:sz w:val="24"/>
          <w:szCs w:val="24"/>
        </w:rPr>
        <w:t xml:space="preserve">s help you to stay in touch with family, </w:t>
      </w:r>
      <w:r w:rsidRPr="00691572">
        <w:rPr>
          <w:i/>
          <w:sz w:val="24"/>
          <w:szCs w:val="24"/>
        </w:rPr>
        <w:t>create a bucket list</w:t>
      </w:r>
      <w:r w:rsidR="004F2869" w:rsidRPr="00691572">
        <w:rPr>
          <w:i/>
          <w:sz w:val="24"/>
          <w:szCs w:val="24"/>
        </w:rPr>
        <w:t>, and leave behind messages for loved ones</w:t>
      </w:r>
    </w:p>
    <w:p w:rsidR="000148A9" w:rsidRPr="00691572" w:rsidRDefault="000148A9" w:rsidP="000148A9">
      <w:pPr>
        <w:spacing w:after="0"/>
        <w:rPr>
          <w:sz w:val="24"/>
          <w:szCs w:val="24"/>
        </w:rPr>
      </w:pPr>
    </w:p>
    <w:p w:rsidR="0011219E" w:rsidRDefault="000148A9" w:rsidP="0011219E">
      <w:pPr>
        <w:spacing w:after="0"/>
        <w:rPr>
          <w:sz w:val="24"/>
          <w:szCs w:val="24"/>
        </w:rPr>
      </w:pPr>
      <w:r w:rsidRPr="00691572">
        <w:rPr>
          <w:sz w:val="24"/>
          <w:szCs w:val="24"/>
        </w:rPr>
        <w:t>DES PLAINES (June 20, 2014) – Seasons Hospice Foundation</w:t>
      </w:r>
      <w:r w:rsidR="00AE7CFC" w:rsidRPr="00691572">
        <w:rPr>
          <w:sz w:val="24"/>
          <w:szCs w:val="24"/>
        </w:rPr>
        <w:t xml:space="preserve"> </w:t>
      </w:r>
      <w:r w:rsidR="00135FE7" w:rsidRPr="00691572">
        <w:rPr>
          <w:sz w:val="24"/>
          <w:szCs w:val="24"/>
        </w:rPr>
        <w:t xml:space="preserve">will host a community open house- </w:t>
      </w:r>
      <w:r w:rsidR="00135FE7" w:rsidRPr="00B26B2A">
        <w:rPr>
          <w:i/>
          <w:sz w:val="24"/>
          <w:szCs w:val="24"/>
        </w:rPr>
        <w:t>Celebration of Legacies</w:t>
      </w:r>
      <w:r w:rsidR="00135FE7" w:rsidRPr="00691572">
        <w:rPr>
          <w:sz w:val="24"/>
          <w:szCs w:val="24"/>
        </w:rPr>
        <w:t xml:space="preserve"> on July 8, 2014 in Des Plaines. Attendees will </w:t>
      </w:r>
      <w:r w:rsidR="0011219E" w:rsidRPr="00691572">
        <w:rPr>
          <w:sz w:val="24"/>
          <w:szCs w:val="24"/>
        </w:rPr>
        <w:t xml:space="preserve">learn </w:t>
      </w:r>
      <w:r w:rsidR="00A1082F" w:rsidRPr="00691572">
        <w:rPr>
          <w:sz w:val="24"/>
          <w:szCs w:val="24"/>
        </w:rPr>
        <w:t xml:space="preserve">the importance of leaving behind a legacy for their family and friends, creating a bucket list, and how an online social network can deliver future messages to their loved ones even after their gone. </w:t>
      </w:r>
      <w:r w:rsidR="004F2869" w:rsidRPr="00691572">
        <w:rPr>
          <w:sz w:val="24"/>
          <w:szCs w:val="24"/>
        </w:rPr>
        <w:t xml:space="preserve">Seasons Hospice Foundation and their partners, </w:t>
      </w:r>
      <w:proofErr w:type="spellStart"/>
      <w:r w:rsidR="00B26B2A" w:rsidRPr="00B26B2A">
        <w:rPr>
          <w:sz w:val="24"/>
          <w:szCs w:val="24"/>
        </w:rPr>
        <w:t>BeRemembered</w:t>
      </w:r>
      <w:proofErr w:type="spellEnd"/>
      <w:r w:rsidR="00B26B2A" w:rsidRPr="00B26B2A">
        <w:rPr>
          <w:sz w:val="24"/>
          <w:szCs w:val="24"/>
        </w:rPr>
        <w:t xml:space="preserve"> </w:t>
      </w:r>
      <w:r w:rsidR="00B26B2A">
        <w:rPr>
          <w:sz w:val="24"/>
          <w:szCs w:val="24"/>
        </w:rPr>
        <w:t xml:space="preserve">and </w:t>
      </w:r>
      <w:proofErr w:type="spellStart"/>
      <w:r w:rsidR="004F2869" w:rsidRPr="00691572">
        <w:rPr>
          <w:sz w:val="24"/>
          <w:szCs w:val="24"/>
        </w:rPr>
        <w:t>C</w:t>
      </w:r>
      <w:r w:rsidR="00B26B2A">
        <w:rPr>
          <w:sz w:val="24"/>
          <w:szCs w:val="24"/>
        </w:rPr>
        <w:t>areFlash</w:t>
      </w:r>
      <w:proofErr w:type="spellEnd"/>
      <w:r w:rsidR="00A1082F" w:rsidRPr="00691572">
        <w:rPr>
          <w:sz w:val="24"/>
          <w:szCs w:val="24"/>
        </w:rPr>
        <w:t xml:space="preserve"> want</w:t>
      </w:r>
      <w:r w:rsidR="004F2869" w:rsidRPr="00691572">
        <w:rPr>
          <w:sz w:val="24"/>
          <w:szCs w:val="24"/>
        </w:rPr>
        <w:t xml:space="preserve"> to ce</w:t>
      </w:r>
      <w:r w:rsidR="00A1082F" w:rsidRPr="00691572">
        <w:rPr>
          <w:sz w:val="24"/>
          <w:szCs w:val="24"/>
        </w:rPr>
        <w:t xml:space="preserve">lebrate life and honor its end </w:t>
      </w:r>
      <w:r w:rsidR="00691572" w:rsidRPr="00691572">
        <w:rPr>
          <w:sz w:val="24"/>
          <w:szCs w:val="24"/>
        </w:rPr>
        <w:t>by offering people tools for “social healing” through the use of social networking sites.</w:t>
      </w:r>
    </w:p>
    <w:p w:rsidR="00B26B2A" w:rsidRPr="00691572" w:rsidRDefault="00B26B2A" w:rsidP="0011219E">
      <w:pPr>
        <w:spacing w:after="0"/>
        <w:rPr>
          <w:sz w:val="24"/>
          <w:szCs w:val="24"/>
        </w:rPr>
      </w:pPr>
    </w:p>
    <w:p w:rsidR="0011219E" w:rsidRPr="00691572" w:rsidRDefault="00B26B2A" w:rsidP="0011219E">
      <w:pPr>
        <w:spacing w:after="0"/>
        <w:rPr>
          <w:sz w:val="24"/>
          <w:szCs w:val="24"/>
        </w:rPr>
      </w:pPr>
      <w:r>
        <w:rPr>
          <w:sz w:val="24"/>
          <w:szCs w:val="24"/>
        </w:rPr>
        <w:t>Attendees will</w:t>
      </w:r>
      <w:r w:rsidR="0011219E" w:rsidRPr="00691572">
        <w:rPr>
          <w:sz w:val="24"/>
          <w:szCs w:val="24"/>
        </w:rPr>
        <w:t xml:space="preserve"> be able to create their very own bucket list on BeRemembered.com. </w:t>
      </w:r>
      <w:proofErr w:type="spellStart"/>
      <w:r w:rsidR="0011219E" w:rsidRPr="00691572">
        <w:rPr>
          <w:sz w:val="24"/>
          <w:szCs w:val="24"/>
        </w:rPr>
        <w:t>BeRemembered</w:t>
      </w:r>
      <w:proofErr w:type="spellEnd"/>
      <w:r w:rsidR="0011219E" w:rsidRPr="00691572">
        <w:rPr>
          <w:sz w:val="24"/>
          <w:szCs w:val="24"/>
        </w:rPr>
        <w:t xml:space="preserve"> is a free online social networking service. At </w:t>
      </w:r>
      <w:proofErr w:type="spellStart"/>
      <w:r w:rsidR="0011219E" w:rsidRPr="00691572">
        <w:rPr>
          <w:sz w:val="24"/>
          <w:szCs w:val="24"/>
        </w:rPr>
        <w:t>BeRemembered</w:t>
      </w:r>
      <w:proofErr w:type="spellEnd"/>
      <w:r w:rsidR="0011219E" w:rsidRPr="00691572">
        <w:rPr>
          <w:sz w:val="24"/>
          <w:szCs w:val="24"/>
        </w:rPr>
        <w:t>, you can record how you want to be remembered by your family, friends and loved ones, even after you leave this life. You can record stories of your life, add pictures and video, describe how your end of life funeral event to be, even store private messages that are delivered to loved ones after you leave this life.</w:t>
      </w:r>
      <w:r w:rsidR="00A1082F" w:rsidRPr="00691572">
        <w:rPr>
          <w:sz w:val="24"/>
          <w:szCs w:val="24"/>
        </w:rPr>
        <w:t xml:space="preserve"> Just by creating a bucket list at the event, attendees will be entered into a contest sponsored by the Seasons Hospice Foundation. One random winner will be chosen and will receive $500 that will be put towards one of their items on their bucket list.</w:t>
      </w:r>
      <w:r w:rsidR="00E46974">
        <w:rPr>
          <w:sz w:val="24"/>
          <w:szCs w:val="24"/>
        </w:rPr>
        <w:t xml:space="preserve"> Also, if you would like to make a donation online at </w:t>
      </w:r>
      <w:hyperlink r:id="rId8" w:history="1">
        <w:r w:rsidR="00E46974" w:rsidRPr="00E46974">
          <w:rPr>
            <w:rStyle w:val="Hyperlink"/>
            <w:color w:val="auto"/>
            <w:sz w:val="24"/>
            <w:szCs w:val="24"/>
            <w:u w:val="none"/>
          </w:rPr>
          <w:t>www.seasonsfoundation.org</w:t>
        </w:r>
      </w:hyperlink>
      <w:r w:rsidR="00E46974">
        <w:rPr>
          <w:sz w:val="24"/>
          <w:szCs w:val="24"/>
        </w:rPr>
        <w:t xml:space="preserve">, </w:t>
      </w:r>
      <w:proofErr w:type="spellStart"/>
      <w:r w:rsidR="00E46974">
        <w:rPr>
          <w:sz w:val="24"/>
          <w:szCs w:val="24"/>
        </w:rPr>
        <w:t>BeRemembered</w:t>
      </w:r>
      <w:proofErr w:type="spellEnd"/>
      <w:r w:rsidR="00E46974">
        <w:rPr>
          <w:sz w:val="24"/>
          <w:szCs w:val="24"/>
        </w:rPr>
        <w:t xml:space="preserve"> will match online donation</w:t>
      </w:r>
      <w:r w:rsidR="00E44C28">
        <w:rPr>
          <w:sz w:val="24"/>
          <w:szCs w:val="24"/>
        </w:rPr>
        <w:t>s</w:t>
      </w:r>
      <w:bookmarkStart w:id="0" w:name="_GoBack"/>
      <w:bookmarkEnd w:id="0"/>
      <w:r w:rsidR="00E46974">
        <w:rPr>
          <w:sz w:val="24"/>
          <w:szCs w:val="24"/>
        </w:rPr>
        <w:t xml:space="preserve"> from July 8-31, 2014.</w:t>
      </w:r>
    </w:p>
    <w:p w:rsidR="004F2044" w:rsidRDefault="004F2044" w:rsidP="0011219E">
      <w:pPr>
        <w:spacing w:after="0"/>
        <w:rPr>
          <w:sz w:val="24"/>
          <w:szCs w:val="24"/>
        </w:rPr>
      </w:pPr>
    </w:p>
    <w:p w:rsidR="00B04758" w:rsidRPr="00B04758" w:rsidRDefault="00B04758" w:rsidP="00B04758">
      <w:pPr>
        <w:spacing w:after="0"/>
        <w:rPr>
          <w:sz w:val="24"/>
          <w:szCs w:val="24"/>
        </w:rPr>
      </w:pPr>
      <w:r w:rsidRPr="00B04758">
        <w:rPr>
          <w:sz w:val="24"/>
          <w:szCs w:val="24"/>
        </w:rPr>
        <w:t>“I think everyone has a desire to tell their story or share a message with their loved ones – things they never had the courage to say face-to-face, or important lessons they want their kids or grandchildren to remember. BeRemembered.com offers a way for individuals to record and share their life in their words,” said Marty Strohofer, Vice President of Marketing and Product Management for BeRemembered.com. “We are excited to partner with Seasons Hospice Foundation to bring this tool to patients and families. The entire Seasons Hospice Foundation team is dedicated to providing healing moments for families and celebrate legacy. BeRemembered.com offers a way for every family to share in this.”</w:t>
      </w:r>
    </w:p>
    <w:p w:rsidR="00B26B2A" w:rsidRDefault="00B26B2A" w:rsidP="0011219E">
      <w:pPr>
        <w:spacing w:after="0"/>
        <w:rPr>
          <w:sz w:val="24"/>
          <w:szCs w:val="24"/>
        </w:rPr>
      </w:pPr>
    </w:p>
    <w:p w:rsidR="00B26B2A" w:rsidRPr="00B26B2A" w:rsidRDefault="00B26B2A" w:rsidP="00B26B2A">
      <w:pPr>
        <w:spacing w:after="0"/>
        <w:rPr>
          <w:sz w:val="24"/>
          <w:szCs w:val="24"/>
        </w:rPr>
      </w:pPr>
      <w:r w:rsidRPr="00B26B2A">
        <w:rPr>
          <w:sz w:val="24"/>
          <w:szCs w:val="24"/>
        </w:rPr>
        <w:t>Seasons Hospice Foundation has</w:t>
      </w:r>
      <w:r>
        <w:rPr>
          <w:sz w:val="24"/>
          <w:szCs w:val="24"/>
        </w:rPr>
        <w:t xml:space="preserve"> also</w:t>
      </w:r>
      <w:r w:rsidRPr="00B26B2A">
        <w:rPr>
          <w:sz w:val="24"/>
          <w:szCs w:val="24"/>
        </w:rPr>
        <w:t xml:space="preserve"> partnered with </w:t>
      </w:r>
      <w:proofErr w:type="spellStart"/>
      <w:r w:rsidRPr="00B26B2A">
        <w:rPr>
          <w:sz w:val="24"/>
          <w:szCs w:val="24"/>
        </w:rPr>
        <w:t>CareFlash</w:t>
      </w:r>
      <w:proofErr w:type="spellEnd"/>
      <w:r w:rsidRPr="00B26B2A">
        <w:rPr>
          <w:sz w:val="24"/>
          <w:szCs w:val="24"/>
        </w:rPr>
        <w:t xml:space="preserve">, an online social network built specifically to help friends and families who are going through tough life events such as illnesses, recovery, rehabilitation or the months following a loss. </w:t>
      </w:r>
      <w:proofErr w:type="spellStart"/>
      <w:r w:rsidRPr="00B26B2A">
        <w:rPr>
          <w:sz w:val="24"/>
          <w:szCs w:val="24"/>
        </w:rPr>
        <w:t>CareFlash</w:t>
      </w:r>
      <w:proofErr w:type="spellEnd"/>
      <w:r w:rsidRPr="00B26B2A">
        <w:rPr>
          <w:sz w:val="24"/>
          <w:szCs w:val="24"/>
        </w:rPr>
        <w:t xml:space="preserve"> is a robust site rich with features that not only helps friends and families rally around their loved ones, but gets beyond the sympathy messages to real, meaningful engagement. Computer workstations will be set up at the event for attendees to log on and view the </w:t>
      </w:r>
      <w:proofErr w:type="spellStart"/>
      <w:r w:rsidRPr="00B26B2A">
        <w:rPr>
          <w:sz w:val="24"/>
          <w:szCs w:val="24"/>
        </w:rPr>
        <w:t>CareFlash</w:t>
      </w:r>
      <w:proofErr w:type="spellEnd"/>
      <w:r w:rsidRPr="00B26B2A">
        <w:rPr>
          <w:sz w:val="24"/>
          <w:szCs w:val="24"/>
        </w:rPr>
        <w:t xml:space="preserve"> site and learn about its features.</w:t>
      </w:r>
    </w:p>
    <w:p w:rsidR="00B26B2A" w:rsidRPr="00B26B2A" w:rsidRDefault="00B26B2A" w:rsidP="00B26B2A">
      <w:pPr>
        <w:spacing w:after="0"/>
        <w:rPr>
          <w:sz w:val="24"/>
          <w:szCs w:val="24"/>
        </w:rPr>
      </w:pPr>
    </w:p>
    <w:p w:rsidR="00B26B2A" w:rsidRPr="00B26B2A" w:rsidRDefault="00B26B2A" w:rsidP="00B26B2A">
      <w:pPr>
        <w:spacing w:after="0"/>
        <w:rPr>
          <w:sz w:val="24"/>
          <w:szCs w:val="24"/>
        </w:rPr>
      </w:pPr>
      <w:r w:rsidRPr="00B26B2A">
        <w:rPr>
          <w:sz w:val="24"/>
          <w:szCs w:val="24"/>
        </w:rPr>
        <w:t xml:space="preserve">“Often times, the most logical yet elusive assets for progressing through anxiety and grief due to illness or loss are friends and loved ones,” said Jay </w:t>
      </w:r>
      <w:proofErr w:type="spellStart"/>
      <w:r w:rsidRPr="00B26B2A">
        <w:rPr>
          <w:sz w:val="24"/>
          <w:szCs w:val="24"/>
        </w:rPr>
        <w:t>Drayer</w:t>
      </w:r>
      <w:proofErr w:type="spellEnd"/>
      <w:r w:rsidRPr="00B26B2A">
        <w:rPr>
          <w:sz w:val="24"/>
          <w:szCs w:val="24"/>
        </w:rPr>
        <w:t xml:space="preserve">, CEO, </w:t>
      </w:r>
      <w:proofErr w:type="spellStart"/>
      <w:proofErr w:type="gramStart"/>
      <w:r w:rsidRPr="00B26B2A">
        <w:rPr>
          <w:sz w:val="24"/>
          <w:szCs w:val="24"/>
        </w:rPr>
        <w:t>CareFlash</w:t>
      </w:r>
      <w:proofErr w:type="spellEnd"/>
      <w:proofErr w:type="gramEnd"/>
      <w:r w:rsidRPr="00B26B2A">
        <w:rPr>
          <w:sz w:val="24"/>
          <w:szCs w:val="24"/>
        </w:rPr>
        <w:t xml:space="preserve">. “By partnering with Seasons Hospice Foundation, those who accompany loved ones on an end of life journey in hospice, as well as in the challenging months </w:t>
      </w:r>
      <w:r w:rsidRPr="00B26B2A">
        <w:rPr>
          <w:sz w:val="24"/>
          <w:szCs w:val="24"/>
        </w:rPr>
        <w:lastRenderedPageBreak/>
        <w:t>that follow, will have a resource to help them heal physically, psychologically, emotionally, spiritually and socially.”</w:t>
      </w:r>
    </w:p>
    <w:p w:rsidR="004F2044" w:rsidRPr="00691572" w:rsidRDefault="004F2044" w:rsidP="0011219E">
      <w:pPr>
        <w:spacing w:after="0"/>
        <w:rPr>
          <w:sz w:val="24"/>
          <w:szCs w:val="24"/>
        </w:rPr>
      </w:pPr>
    </w:p>
    <w:p w:rsidR="004F2044" w:rsidRPr="00691572" w:rsidRDefault="00691572" w:rsidP="0011219E">
      <w:pPr>
        <w:spacing w:after="0"/>
        <w:rPr>
          <w:sz w:val="24"/>
          <w:szCs w:val="24"/>
        </w:rPr>
      </w:pPr>
      <w:r w:rsidRPr="00691572">
        <w:rPr>
          <w:sz w:val="24"/>
          <w:szCs w:val="24"/>
        </w:rPr>
        <w:t>“The social angle in healing is easily one of the most important, but most elusive assets for enhancing peace of mind,” said Greg Grabowski, President and CEO of Seasons Hospice Foundation. “</w:t>
      </w:r>
      <w:proofErr w:type="spellStart"/>
      <w:r w:rsidRPr="00691572">
        <w:rPr>
          <w:sz w:val="24"/>
          <w:szCs w:val="24"/>
        </w:rPr>
        <w:t>CareFlash</w:t>
      </w:r>
      <w:proofErr w:type="spellEnd"/>
      <w:r w:rsidRPr="00691572">
        <w:rPr>
          <w:sz w:val="24"/>
          <w:szCs w:val="24"/>
        </w:rPr>
        <w:t xml:space="preserve"> and </w:t>
      </w:r>
      <w:proofErr w:type="spellStart"/>
      <w:r w:rsidRPr="00691572">
        <w:rPr>
          <w:sz w:val="24"/>
          <w:szCs w:val="24"/>
        </w:rPr>
        <w:t>BeRemembered</w:t>
      </w:r>
      <w:proofErr w:type="spellEnd"/>
      <w:r w:rsidRPr="00691572">
        <w:rPr>
          <w:sz w:val="24"/>
          <w:szCs w:val="24"/>
        </w:rPr>
        <w:t xml:space="preserve"> </w:t>
      </w:r>
      <w:proofErr w:type="gramStart"/>
      <w:r w:rsidRPr="00691572">
        <w:rPr>
          <w:sz w:val="24"/>
          <w:szCs w:val="24"/>
        </w:rPr>
        <w:t>allows</w:t>
      </w:r>
      <w:proofErr w:type="gramEnd"/>
      <w:r w:rsidRPr="00691572">
        <w:rPr>
          <w:sz w:val="24"/>
          <w:szCs w:val="24"/>
        </w:rPr>
        <w:t xml:space="preserve"> Seasons to bring another layer of innovative care to patients and families, while tastefully touching many more people through the goodwill that arises in connection with the compassionate care that Seasons provides.” </w:t>
      </w:r>
    </w:p>
    <w:p w:rsidR="00691572" w:rsidRPr="00691572" w:rsidRDefault="00691572" w:rsidP="0011219E">
      <w:pPr>
        <w:spacing w:after="0"/>
        <w:rPr>
          <w:sz w:val="24"/>
          <w:szCs w:val="24"/>
        </w:rPr>
      </w:pPr>
    </w:p>
    <w:p w:rsidR="004F2044" w:rsidRPr="00691572" w:rsidRDefault="004F2044" w:rsidP="0011219E">
      <w:pPr>
        <w:spacing w:after="0"/>
        <w:rPr>
          <w:sz w:val="24"/>
          <w:szCs w:val="24"/>
        </w:rPr>
      </w:pPr>
      <w:r w:rsidRPr="00B26B2A">
        <w:rPr>
          <w:i/>
          <w:sz w:val="24"/>
          <w:szCs w:val="24"/>
        </w:rPr>
        <w:t>Celebration of Legacies</w:t>
      </w:r>
      <w:r w:rsidRPr="00691572">
        <w:rPr>
          <w:sz w:val="24"/>
          <w:szCs w:val="24"/>
        </w:rPr>
        <w:t xml:space="preserve"> will be hosted at Season’s Hospice &amp; Palliative Care’s Des Plaines office at 606 Potter Road. </w:t>
      </w:r>
      <w:r w:rsidR="00B26B2A">
        <w:rPr>
          <w:sz w:val="24"/>
          <w:szCs w:val="24"/>
        </w:rPr>
        <w:t>Additionally, attendees will be able to view real legacy displays, wishes that have been granted, and me</w:t>
      </w:r>
      <w:r w:rsidR="00FD0609">
        <w:rPr>
          <w:sz w:val="24"/>
          <w:szCs w:val="24"/>
        </w:rPr>
        <w:t>et the supportive care team from</w:t>
      </w:r>
      <w:r w:rsidR="00B26B2A">
        <w:rPr>
          <w:sz w:val="24"/>
          <w:szCs w:val="24"/>
        </w:rPr>
        <w:t xml:space="preserve"> Season’s Hospice &amp; Palliative Care who make it all happen. </w:t>
      </w:r>
      <w:r w:rsidRPr="00691572">
        <w:rPr>
          <w:sz w:val="24"/>
          <w:szCs w:val="24"/>
        </w:rPr>
        <w:t>The open house will be from 11:00</w:t>
      </w:r>
      <w:r w:rsidR="00FE1608">
        <w:rPr>
          <w:sz w:val="24"/>
          <w:szCs w:val="24"/>
        </w:rPr>
        <w:t xml:space="preserve"> a.m.</w:t>
      </w:r>
      <w:r w:rsidR="00FD0609">
        <w:rPr>
          <w:sz w:val="24"/>
          <w:szCs w:val="24"/>
        </w:rPr>
        <w:t>-7:3</w:t>
      </w:r>
      <w:r w:rsidRPr="00691572">
        <w:rPr>
          <w:sz w:val="24"/>
          <w:szCs w:val="24"/>
        </w:rPr>
        <w:t xml:space="preserve">0 p.m. and will be </w:t>
      </w:r>
      <w:r w:rsidR="00FD0609">
        <w:rPr>
          <w:sz w:val="24"/>
          <w:szCs w:val="24"/>
        </w:rPr>
        <w:t xml:space="preserve">featuring a </w:t>
      </w:r>
      <w:r w:rsidRPr="00691572">
        <w:rPr>
          <w:sz w:val="24"/>
          <w:szCs w:val="24"/>
        </w:rPr>
        <w:t>wine and cheese celebration from 5:00-7:30 p.m.</w:t>
      </w:r>
    </w:p>
    <w:p w:rsidR="004F2044" w:rsidRPr="00691572" w:rsidRDefault="004F2044" w:rsidP="0011219E">
      <w:pPr>
        <w:spacing w:after="0"/>
        <w:rPr>
          <w:sz w:val="24"/>
          <w:szCs w:val="24"/>
        </w:rPr>
      </w:pPr>
    </w:p>
    <w:p w:rsidR="004F2044" w:rsidRPr="00691572" w:rsidRDefault="004F2044" w:rsidP="004F2044">
      <w:pPr>
        <w:spacing w:after="0"/>
        <w:rPr>
          <w:b/>
          <w:sz w:val="24"/>
          <w:szCs w:val="24"/>
          <w:u w:val="single"/>
        </w:rPr>
      </w:pPr>
      <w:r w:rsidRPr="00691572">
        <w:rPr>
          <w:b/>
          <w:sz w:val="24"/>
          <w:szCs w:val="24"/>
          <w:u w:val="single"/>
        </w:rPr>
        <w:t>Seasons Hospice Foundation</w:t>
      </w:r>
    </w:p>
    <w:p w:rsidR="004F2044" w:rsidRPr="00691572" w:rsidRDefault="004F2044" w:rsidP="004F2044">
      <w:pPr>
        <w:spacing w:after="0"/>
        <w:rPr>
          <w:sz w:val="24"/>
          <w:szCs w:val="24"/>
        </w:rPr>
      </w:pPr>
      <w:r w:rsidRPr="00691572">
        <w:rPr>
          <w:sz w:val="24"/>
          <w:szCs w:val="24"/>
        </w:rPr>
        <w:t xml:space="preserve">Even small acts can have a profound impact on the lives of hospice patients and those closest to them. Seasons Hospice Foundation incorporated as a free standing 501 (c) 3 non-profit organization, brings comfort to hospice patients and families, supports community education to increase awareness about the benefits of hospice, funding for special programs and applied research to improve the quality of hospice care. </w:t>
      </w:r>
    </w:p>
    <w:p w:rsidR="004F2044" w:rsidRDefault="004F2044" w:rsidP="0011219E">
      <w:pPr>
        <w:spacing w:after="0"/>
        <w:rPr>
          <w:sz w:val="24"/>
          <w:szCs w:val="24"/>
        </w:rPr>
      </w:pPr>
    </w:p>
    <w:p w:rsidR="00B26B2A" w:rsidRDefault="00B26B2A" w:rsidP="00B26B2A">
      <w:pPr>
        <w:spacing w:after="0"/>
        <w:rPr>
          <w:b/>
          <w:sz w:val="24"/>
          <w:szCs w:val="24"/>
        </w:rPr>
      </w:pPr>
      <w:proofErr w:type="spellStart"/>
      <w:r w:rsidRPr="00B26B2A">
        <w:rPr>
          <w:b/>
          <w:sz w:val="24"/>
          <w:szCs w:val="24"/>
          <w:u w:val="single"/>
        </w:rPr>
        <w:t>BeRemembered</w:t>
      </w:r>
      <w:proofErr w:type="spellEnd"/>
      <w:r w:rsidRPr="00B26B2A">
        <w:rPr>
          <w:b/>
          <w:sz w:val="24"/>
          <w:szCs w:val="24"/>
        </w:rPr>
        <w:t xml:space="preserve"> </w:t>
      </w:r>
    </w:p>
    <w:p w:rsidR="00B26B2A" w:rsidRPr="00B26B2A" w:rsidRDefault="00B04758" w:rsidP="00B26B2A">
      <w:pPr>
        <w:spacing w:after="0"/>
        <w:rPr>
          <w:sz w:val="24"/>
          <w:szCs w:val="24"/>
        </w:rPr>
      </w:pPr>
      <w:proofErr w:type="spellStart"/>
      <w:r w:rsidRPr="00B04758">
        <w:rPr>
          <w:sz w:val="24"/>
          <w:szCs w:val="24"/>
        </w:rPr>
        <w:t>BeRemembered</w:t>
      </w:r>
      <w:proofErr w:type="spellEnd"/>
      <w:r w:rsidRPr="00B04758">
        <w:rPr>
          <w:sz w:val="24"/>
          <w:szCs w:val="24"/>
        </w:rPr>
        <w:t xml:space="preserve"> is a free online social networking service. At </w:t>
      </w:r>
      <w:proofErr w:type="spellStart"/>
      <w:r w:rsidRPr="00B04758">
        <w:rPr>
          <w:sz w:val="24"/>
          <w:szCs w:val="24"/>
        </w:rPr>
        <w:t>BeRemembered</w:t>
      </w:r>
      <w:proofErr w:type="spellEnd"/>
      <w:r w:rsidRPr="00B04758">
        <w:rPr>
          <w:sz w:val="24"/>
          <w:szCs w:val="24"/>
        </w:rPr>
        <w:t>, you can record how you want to be remembered by your family, friends and loved ones, even after you leave this life. You can record stories of your life, add pictures and video, describe how your end of life funeral event to be, even store private messages that are delivered to loved ones after you leave this life.</w:t>
      </w:r>
    </w:p>
    <w:p w:rsidR="00B26B2A" w:rsidRPr="00691572" w:rsidRDefault="00B26B2A" w:rsidP="0011219E">
      <w:pPr>
        <w:spacing w:after="0"/>
        <w:rPr>
          <w:sz w:val="24"/>
          <w:szCs w:val="24"/>
        </w:rPr>
      </w:pPr>
    </w:p>
    <w:p w:rsidR="004F2044" w:rsidRPr="00691572" w:rsidRDefault="004F2044" w:rsidP="0011219E">
      <w:pPr>
        <w:spacing w:after="0"/>
        <w:rPr>
          <w:b/>
          <w:sz w:val="24"/>
          <w:szCs w:val="24"/>
          <w:u w:val="single"/>
        </w:rPr>
      </w:pPr>
      <w:proofErr w:type="spellStart"/>
      <w:r w:rsidRPr="00691572">
        <w:rPr>
          <w:b/>
          <w:sz w:val="24"/>
          <w:szCs w:val="24"/>
          <w:u w:val="single"/>
        </w:rPr>
        <w:t>CareFlash</w:t>
      </w:r>
      <w:proofErr w:type="spellEnd"/>
    </w:p>
    <w:p w:rsidR="004F2044" w:rsidRPr="00691572" w:rsidRDefault="004F2044" w:rsidP="0011219E">
      <w:pPr>
        <w:spacing w:after="0"/>
        <w:rPr>
          <w:sz w:val="24"/>
          <w:szCs w:val="24"/>
        </w:rPr>
      </w:pPr>
      <w:proofErr w:type="spellStart"/>
      <w:r w:rsidRPr="00691572">
        <w:rPr>
          <w:sz w:val="24"/>
          <w:szCs w:val="24"/>
        </w:rPr>
        <w:t>CareFlash</w:t>
      </w:r>
      <w:proofErr w:type="spellEnd"/>
      <w:r w:rsidRPr="00691572">
        <w:rPr>
          <w:sz w:val="24"/>
          <w:szCs w:val="24"/>
        </w:rPr>
        <w:t xml:space="preserve"> is a private online social platform for developing meaningful communities in ways that enhance whole healing and improving outcomes around recovery, rehabilitation or in the months following loss. </w:t>
      </w:r>
      <w:proofErr w:type="spellStart"/>
      <w:r w:rsidRPr="00691572">
        <w:rPr>
          <w:sz w:val="24"/>
          <w:szCs w:val="24"/>
        </w:rPr>
        <w:t>CareFlash</w:t>
      </w:r>
      <w:proofErr w:type="spellEnd"/>
      <w:r w:rsidRPr="00691572">
        <w:rPr>
          <w:sz w:val="24"/>
          <w:szCs w:val="24"/>
        </w:rPr>
        <w:t xml:space="preserve"> partners with organizations all across the care continuum, enhancing the care they provide and fostering quality outcomes, including healthcare organizations and medical practices; home health and hospice; independent living; eldercare and long-term care; substance recovery; behavioral care; advocacy; faith based organizations; pharmacy and funeral providers. </w:t>
      </w:r>
      <w:proofErr w:type="spellStart"/>
      <w:r w:rsidRPr="00691572">
        <w:rPr>
          <w:sz w:val="24"/>
          <w:szCs w:val="24"/>
        </w:rPr>
        <w:t>CareFlash’s</w:t>
      </w:r>
      <w:proofErr w:type="spellEnd"/>
      <w:r w:rsidRPr="00691572">
        <w:rPr>
          <w:sz w:val="24"/>
          <w:szCs w:val="24"/>
        </w:rPr>
        <w:t xml:space="preserve"> purpose is to enhance healing, recovering, aging and grieving while benefiting a provider’s marketing and professional and community relations.</w:t>
      </w:r>
    </w:p>
    <w:p w:rsidR="004F2044" w:rsidRPr="00691572" w:rsidRDefault="004F2044" w:rsidP="0011219E">
      <w:pPr>
        <w:spacing w:after="0"/>
        <w:rPr>
          <w:sz w:val="24"/>
          <w:szCs w:val="24"/>
        </w:rPr>
      </w:pPr>
    </w:p>
    <w:p w:rsidR="002B17B9" w:rsidRPr="00691572" w:rsidRDefault="002B17B9" w:rsidP="00B04758">
      <w:pPr>
        <w:spacing w:after="0"/>
        <w:jc w:val="center"/>
        <w:rPr>
          <w:sz w:val="24"/>
          <w:szCs w:val="24"/>
        </w:rPr>
      </w:pPr>
      <w:r>
        <w:rPr>
          <w:sz w:val="24"/>
          <w:szCs w:val="24"/>
        </w:rPr>
        <w:t>###</w:t>
      </w:r>
    </w:p>
    <w:sectPr w:rsidR="002B17B9" w:rsidRPr="00691572" w:rsidSect="00534F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0F"/>
    <w:rsid w:val="000148A9"/>
    <w:rsid w:val="000451CA"/>
    <w:rsid w:val="0011219E"/>
    <w:rsid w:val="00135FE7"/>
    <w:rsid w:val="002B17B9"/>
    <w:rsid w:val="004F2044"/>
    <w:rsid w:val="004F2869"/>
    <w:rsid w:val="00534F0F"/>
    <w:rsid w:val="00691572"/>
    <w:rsid w:val="00937694"/>
    <w:rsid w:val="00A1082F"/>
    <w:rsid w:val="00A56E98"/>
    <w:rsid w:val="00AE7CFC"/>
    <w:rsid w:val="00B04758"/>
    <w:rsid w:val="00B26B2A"/>
    <w:rsid w:val="00E44C28"/>
    <w:rsid w:val="00E46974"/>
    <w:rsid w:val="00F40B32"/>
    <w:rsid w:val="00FD0609"/>
    <w:rsid w:val="00FE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0F"/>
    <w:rPr>
      <w:rFonts w:ascii="Tahoma" w:hAnsi="Tahoma" w:cs="Tahoma"/>
      <w:sz w:val="16"/>
      <w:szCs w:val="16"/>
    </w:rPr>
  </w:style>
  <w:style w:type="character" w:styleId="Hyperlink">
    <w:name w:val="Hyperlink"/>
    <w:basedOn w:val="DefaultParagraphFont"/>
    <w:uiPriority w:val="99"/>
    <w:unhideWhenUsed/>
    <w:rsid w:val="00014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0F"/>
    <w:rPr>
      <w:rFonts w:ascii="Tahoma" w:hAnsi="Tahoma" w:cs="Tahoma"/>
      <w:sz w:val="16"/>
      <w:szCs w:val="16"/>
    </w:rPr>
  </w:style>
  <w:style w:type="character" w:styleId="Hyperlink">
    <w:name w:val="Hyperlink"/>
    <w:basedOn w:val="DefaultParagraphFont"/>
    <w:uiPriority w:val="99"/>
    <w:unhideWhenUsed/>
    <w:rsid w:val="00014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sonsfoundation.org" TargetMode="External"/><Relationship Id="rId3" Type="http://schemas.openxmlformats.org/officeDocument/2006/relationships/settings" Target="settings.xml"/><Relationship Id="rId7" Type="http://schemas.openxmlformats.org/officeDocument/2006/relationships/hyperlink" Target="mailto:ggrabowki@season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F8BA5.D23F1D1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Seasons Hospice</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Ward</dc:creator>
  <cp:lastModifiedBy>Sara Ward</cp:lastModifiedBy>
  <cp:revision>9</cp:revision>
  <dcterms:created xsi:type="dcterms:W3CDTF">2014-06-20T18:14:00Z</dcterms:created>
  <dcterms:modified xsi:type="dcterms:W3CDTF">2014-06-25T15:46:00Z</dcterms:modified>
</cp:coreProperties>
</file>